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D7FF5" w:rsidRDefault="001D7FF5" w:rsidP="001D7FF5">
      <w:pPr>
        <w:rPr>
          <w:color w:val="C00000"/>
        </w:rPr>
      </w:pPr>
      <w:r>
        <w:rPr>
          <w:noProof/>
        </w:rPr>
        <mc:AlternateContent>
          <mc:Choice Requires="wps">
            <w:drawing>
              <wp:anchor distT="0" distB="0" distL="114300" distR="114300" simplePos="0" relativeHeight="251659264" behindDoc="0" locked="0" layoutInCell="1" allowOverlap="1" wp14:anchorId="7FAA1B1F" wp14:editId="3BDF7870">
                <wp:simplePos x="0" y="0"/>
                <wp:positionH relativeFrom="column">
                  <wp:posOffset>600710</wp:posOffset>
                </wp:positionH>
                <wp:positionV relativeFrom="paragraph">
                  <wp:posOffset>-895350</wp:posOffset>
                </wp:positionV>
                <wp:extent cx="5048250" cy="7905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5048250" cy="790575"/>
                        </a:xfrm>
                        <a:prstGeom prst="rect">
                          <a:avLst/>
                        </a:prstGeom>
                        <a:noFill/>
                        <a:ln>
                          <a:noFill/>
                        </a:ln>
                        <a:effectLst/>
                      </wps:spPr>
                      <wps:txbx>
                        <w:txbxContent>
                          <w:p w:rsidR="00900170" w:rsidRPr="00900170" w:rsidRDefault="00900170">
                            <w:pPr>
                              <w:rPr>
                                <w:b/>
                                <w:sz w:val="96"/>
                                <w:szCs w:val="9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00170">
                              <w:rPr>
                                <w:b/>
                                <w:outline/>
                                <w:color w:val="7D7D7D"/>
                                <w:sz w:val="96"/>
                                <w:szCs w:val="9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What’s The 411?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7.3pt;margin-top:-70.5pt;width:397.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" filled="f" stroked="f">
                <v:fill o:detectmouseclick="t"/>
                <v:textbox>
                  <w:txbxContent>
                    <w:p w:rsidR="00900170" w:rsidRPr="00900170" w:rsidRDefault="00900170">
                      <w:pPr>
                        <w:rPr>
                          <w:b/>
                          <w:sz w:val="96"/>
                          <w:szCs w:val="9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00170">
                        <w:rPr>
                          <w:b/>
                          <w:outline/>
                          <w:color w:val="7D7D7D"/>
                          <w:sz w:val="96"/>
                          <w:szCs w:val="9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What’s The 411? </w:t>
                      </w:r>
                    </w:p>
                  </w:txbxContent>
                </v:textbox>
              </v:shape>
            </w:pict>
          </mc:Fallback>
        </mc:AlternateContent>
      </w:r>
      <w:r>
        <w:rPr>
          <w:noProof/>
        </w:rPr>
        <w:drawing>
          <wp:inline distT="0" distB="0" distL="0" distR="0" wp14:anchorId="1CD54B19" wp14:editId="3DAEBDB2">
            <wp:extent cx="1971675" cy="2733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ra-banks-funny-faces-2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73217" cy="2735813"/>
                    </a:xfrm>
                    <a:prstGeom prst="rect">
                      <a:avLst/>
                    </a:prstGeom>
                  </pic:spPr>
                </pic:pic>
              </a:graphicData>
            </a:graphic>
          </wp:inline>
        </w:drawing>
      </w:r>
      <w:r>
        <w:rPr>
          <w:noProof/>
          <w:color w:val="C00000"/>
        </w:rPr>
        <w:drawing>
          <wp:inline distT="0" distB="0" distL="0" distR="0" wp14:anchorId="73B037AB" wp14:editId="4A548B70">
            <wp:extent cx="1807697" cy="273367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cole-scherzinger-10767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12500" cy="2740938"/>
                    </a:xfrm>
                    <a:prstGeom prst="rect">
                      <a:avLst/>
                    </a:prstGeom>
                  </pic:spPr>
                </pic:pic>
              </a:graphicData>
            </a:graphic>
          </wp:inline>
        </w:drawing>
      </w:r>
      <w:r>
        <w:rPr>
          <w:noProof/>
        </w:rPr>
        <w:drawing>
          <wp:inline distT="0" distB="0" distL="0" distR="0" wp14:anchorId="28762C51" wp14:editId="588EF717">
            <wp:extent cx="1854294" cy="2740879"/>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toria-beckham-desktop-wallpap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56943" cy="2744795"/>
                    </a:xfrm>
                    <a:prstGeom prst="rect">
                      <a:avLst/>
                    </a:prstGeom>
                  </pic:spPr>
                </pic:pic>
              </a:graphicData>
            </a:graphic>
          </wp:inline>
        </w:drawing>
      </w:r>
    </w:p>
    <w:p w:rsidR="00EA0C90" w:rsidRPr="001D7FF5" w:rsidRDefault="00EA0C90" w:rsidP="001D7FF5">
      <w:pPr>
        <w:pStyle w:val="Heading1"/>
        <w:rPr>
          <w:rFonts w:ascii="Times New Roman" w:hAnsi="Times New Roman" w:cs="Times New Roman"/>
          <w:color w:val="C00000"/>
        </w:rPr>
      </w:pPr>
      <w:r w:rsidRPr="001D7FF5">
        <w:rPr>
          <w:rFonts w:ascii="Times New Roman" w:hAnsi="Times New Roman" w:cs="Times New Roman"/>
          <w:color w:val="C00000"/>
        </w:rPr>
        <w:t>An exclusive interview with some of fashions biggest icons, and the media’s</w:t>
      </w:r>
      <w:r w:rsidR="009D4DCD" w:rsidRPr="001D7FF5">
        <w:rPr>
          <w:rFonts w:ascii="Times New Roman" w:hAnsi="Times New Roman" w:cs="Times New Roman"/>
          <w:color w:val="C00000"/>
        </w:rPr>
        <w:t xml:space="preserve"> most </w:t>
      </w:r>
      <w:r w:rsidRPr="001D7FF5">
        <w:rPr>
          <w:rFonts w:ascii="Times New Roman" w:hAnsi="Times New Roman" w:cs="Times New Roman"/>
          <w:color w:val="C00000"/>
        </w:rPr>
        <w:t xml:space="preserve">influential: Trya Banks, Nicole Scherzinger, &amp; Victoria Beckham.  These ladies open up about the </w:t>
      </w:r>
      <w:r w:rsidR="00900170" w:rsidRPr="001D7FF5">
        <w:rPr>
          <w:rFonts w:ascii="Times New Roman" w:hAnsi="Times New Roman" w:cs="Times New Roman"/>
          <w:color w:val="C00000"/>
        </w:rPr>
        <w:t xml:space="preserve">severity of eating disorders and their personal stories and experiences. </w:t>
      </w:r>
    </w:p>
    <w:p w:rsidR="001D7FF5" w:rsidRDefault="001D7FF5" w:rsidP="001D7FF5">
      <w:pPr>
        <w:spacing w:line="240" w:lineRule="auto"/>
      </w:pPr>
    </w:p>
    <w:p w:rsidR="00EA0C90" w:rsidRPr="001D7FF5" w:rsidRDefault="00FB2787" w:rsidP="001D7FF5">
      <w:pPr>
        <w:spacing w:line="240" w:lineRule="auto"/>
        <w:rPr>
          <w:rFonts w:ascii="Times New Roman" w:hAnsi="Times New Roman" w:cs="Times New Roman"/>
          <w:b/>
          <w:sz w:val="24"/>
          <w:szCs w:val="24"/>
        </w:rPr>
      </w:pPr>
      <w:r w:rsidRPr="001D7FF5">
        <w:rPr>
          <w:rFonts w:ascii="Times New Roman" w:hAnsi="Times New Roman" w:cs="Times New Roman"/>
          <w:b/>
          <w:sz w:val="24"/>
          <w:szCs w:val="24"/>
        </w:rPr>
        <w:t>You ladies all have been in</w:t>
      </w:r>
      <w:r w:rsidR="002976C8" w:rsidRPr="001D7FF5">
        <w:rPr>
          <w:rFonts w:ascii="Times New Roman" w:hAnsi="Times New Roman" w:cs="Times New Roman"/>
          <w:b/>
          <w:sz w:val="24"/>
          <w:szCs w:val="24"/>
        </w:rPr>
        <w:t xml:space="preserve"> and out of</w:t>
      </w:r>
      <w:r w:rsidRPr="001D7FF5">
        <w:rPr>
          <w:rFonts w:ascii="Times New Roman" w:hAnsi="Times New Roman" w:cs="Times New Roman"/>
          <w:b/>
          <w:sz w:val="24"/>
          <w:szCs w:val="24"/>
        </w:rPr>
        <w:t xml:space="preserve"> the media</w:t>
      </w:r>
      <w:r w:rsidR="002976C8" w:rsidRPr="001D7FF5">
        <w:rPr>
          <w:rFonts w:ascii="Times New Roman" w:hAnsi="Times New Roman" w:cs="Times New Roman"/>
          <w:b/>
          <w:sz w:val="24"/>
          <w:szCs w:val="24"/>
        </w:rPr>
        <w:t xml:space="preserve">, how do you all feel about eating disorders and how they are portrayed by media? </w:t>
      </w:r>
    </w:p>
    <w:p w:rsidR="00675F28" w:rsidRPr="001D7FF5" w:rsidRDefault="002976C8" w:rsidP="00EA0C90">
      <w:pPr>
        <w:rPr>
          <w:rFonts w:ascii="Times New Roman" w:hAnsi="Times New Roman" w:cs="Times New Roman"/>
          <w:sz w:val="24"/>
          <w:szCs w:val="24"/>
        </w:rPr>
      </w:pPr>
      <w:r w:rsidRPr="001D7FF5">
        <w:rPr>
          <w:rFonts w:ascii="Times New Roman" w:hAnsi="Times New Roman" w:cs="Times New Roman"/>
          <w:b/>
          <w:color w:val="C00000"/>
          <w:sz w:val="24"/>
          <w:szCs w:val="24"/>
        </w:rPr>
        <w:t xml:space="preserve">Trya: </w:t>
      </w:r>
      <w:r w:rsidRPr="001D7FF5">
        <w:rPr>
          <w:rFonts w:ascii="Times New Roman" w:hAnsi="Times New Roman" w:cs="Times New Roman"/>
          <w:sz w:val="24"/>
          <w:szCs w:val="24"/>
        </w:rPr>
        <w:t>I feel like sometimes the fashion industry can be a very negative influence on young girls. They are more concerned with the look of models instead of the health of models.  So sometimes we do see models with eating disorders on runways</w:t>
      </w:r>
      <w:r w:rsidR="00675F28" w:rsidRPr="001D7FF5">
        <w:rPr>
          <w:rFonts w:ascii="Times New Roman" w:hAnsi="Times New Roman" w:cs="Times New Roman"/>
          <w:sz w:val="24"/>
          <w:szCs w:val="24"/>
        </w:rPr>
        <w:t xml:space="preserve">. </w:t>
      </w:r>
    </w:p>
    <w:p w:rsidR="002976C8" w:rsidRPr="001D7FF5" w:rsidRDefault="00675F28" w:rsidP="00EA0C90">
      <w:pPr>
        <w:rPr>
          <w:rFonts w:ascii="Times New Roman" w:hAnsi="Times New Roman" w:cs="Times New Roman"/>
          <w:b/>
          <w:color w:val="C00000"/>
          <w:sz w:val="24"/>
          <w:szCs w:val="24"/>
        </w:rPr>
      </w:pPr>
      <w:r w:rsidRPr="001D7FF5">
        <w:rPr>
          <w:rFonts w:ascii="Times New Roman" w:hAnsi="Times New Roman" w:cs="Times New Roman"/>
          <w:b/>
          <w:color w:val="C00000"/>
          <w:sz w:val="24"/>
          <w:szCs w:val="24"/>
        </w:rPr>
        <w:t>Nicole:</w:t>
      </w:r>
      <w:r w:rsidRPr="001D7FF5">
        <w:rPr>
          <w:rFonts w:ascii="Times New Roman" w:hAnsi="Times New Roman" w:cs="Times New Roman"/>
          <w:sz w:val="24"/>
          <w:szCs w:val="24"/>
        </w:rPr>
        <w:t xml:space="preserve"> I can completely agree with Trya. However, it’s not just the fashion industry, it’s the industry period. I was in music for years, and eating disorders weren’t really people’s concerns it’s all about the product. </w:t>
      </w:r>
      <w:r w:rsidR="002976C8" w:rsidRPr="001D7FF5">
        <w:rPr>
          <w:rFonts w:ascii="Times New Roman" w:hAnsi="Times New Roman" w:cs="Times New Roman"/>
          <w:sz w:val="24"/>
          <w:szCs w:val="24"/>
        </w:rPr>
        <w:t xml:space="preserve"> </w:t>
      </w:r>
    </w:p>
    <w:p w:rsidR="00675F28" w:rsidRPr="001D7FF5" w:rsidRDefault="00675F28" w:rsidP="00EA0C90">
      <w:pPr>
        <w:rPr>
          <w:rFonts w:ascii="Times New Roman" w:hAnsi="Times New Roman" w:cs="Times New Roman"/>
          <w:sz w:val="24"/>
          <w:szCs w:val="24"/>
        </w:rPr>
      </w:pPr>
      <w:r w:rsidRPr="001D7FF5">
        <w:rPr>
          <w:rFonts w:ascii="Times New Roman" w:hAnsi="Times New Roman" w:cs="Times New Roman"/>
          <w:b/>
          <w:color w:val="C00000"/>
          <w:sz w:val="24"/>
          <w:szCs w:val="24"/>
        </w:rPr>
        <w:t xml:space="preserve">Victoria: </w:t>
      </w:r>
      <w:r w:rsidRPr="001D7FF5">
        <w:rPr>
          <w:rFonts w:ascii="Times New Roman" w:hAnsi="Times New Roman" w:cs="Times New Roman"/>
          <w:sz w:val="24"/>
          <w:szCs w:val="24"/>
        </w:rPr>
        <w:t xml:space="preserve">I definitely feel like eating disorders aren’t a concern of the media; they want to sell us on something. They show what they believe is appealing and not what is realistic. When I was in Spice Girls </w:t>
      </w:r>
      <w:r w:rsidR="00D766FE" w:rsidRPr="001D7FF5">
        <w:rPr>
          <w:rFonts w:ascii="Times New Roman" w:hAnsi="Times New Roman" w:cs="Times New Roman"/>
          <w:sz w:val="24"/>
          <w:szCs w:val="24"/>
        </w:rPr>
        <w:t xml:space="preserve">I wasn’t trying to show the world my flaws I had millions of young girls that looked up to me. My job was to give them what they wanted. </w:t>
      </w:r>
    </w:p>
    <w:p w:rsidR="00D766FE" w:rsidRPr="001D7FF5" w:rsidRDefault="00D766FE" w:rsidP="00EA0C90">
      <w:pPr>
        <w:rPr>
          <w:rFonts w:ascii="Times New Roman" w:hAnsi="Times New Roman" w:cs="Times New Roman"/>
          <w:b/>
          <w:sz w:val="24"/>
          <w:szCs w:val="24"/>
        </w:rPr>
      </w:pPr>
      <w:r w:rsidRPr="001D7FF5">
        <w:rPr>
          <w:rFonts w:ascii="Times New Roman" w:hAnsi="Times New Roman" w:cs="Times New Roman"/>
          <w:b/>
          <w:sz w:val="24"/>
          <w:szCs w:val="24"/>
        </w:rPr>
        <w:t xml:space="preserve">Have any of you suffered from an eating disorder? If so how did you overcome it? </w:t>
      </w:r>
    </w:p>
    <w:p w:rsidR="00D766FE" w:rsidRPr="001D7FF5" w:rsidRDefault="00D766FE" w:rsidP="00EA0C90">
      <w:pPr>
        <w:rPr>
          <w:rFonts w:ascii="Times New Roman" w:hAnsi="Times New Roman" w:cs="Times New Roman"/>
          <w:sz w:val="24"/>
          <w:szCs w:val="24"/>
        </w:rPr>
      </w:pPr>
      <w:r w:rsidRPr="001D7FF5">
        <w:rPr>
          <w:rFonts w:ascii="Times New Roman" w:hAnsi="Times New Roman" w:cs="Times New Roman"/>
          <w:b/>
          <w:color w:val="C00000"/>
          <w:sz w:val="24"/>
          <w:szCs w:val="24"/>
        </w:rPr>
        <w:t xml:space="preserve">Trya: </w:t>
      </w:r>
      <w:r w:rsidRPr="001D7FF5">
        <w:rPr>
          <w:rFonts w:ascii="Times New Roman" w:hAnsi="Times New Roman" w:cs="Times New Roman"/>
          <w:sz w:val="24"/>
          <w:szCs w:val="24"/>
        </w:rPr>
        <w:t>I did not. Although, when I used to model I went from a size four to about a six. During that time I was not pleasing to the designers. I was told I was fat and it was completely</w:t>
      </w:r>
      <w:r w:rsidR="001D7FF5">
        <w:rPr>
          <w:rFonts w:ascii="Times New Roman" w:hAnsi="Times New Roman" w:cs="Times New Roman"/>
          <w:sz w:val="24"/>
          <w:szCs w:val="24"/>
        </w:rPr>
        <w:t xml:space="preserve"> </w:t>
      </w:r>
      <w:r w:rsidRPr="001D7FF5">
        <w:rPr>
          <w:rFonts w:ascii="Times New Roman" w:hAnsi="Times New Roman" w:cs="Times New Roman"/>
          <w:sz w:val="24"/>
          <w:szCs w:val="24"/>
        </w:rPr>
        <w:lastRenderedPageBreak/>
        <w:t>discouraging. I felt so insecure I cried to my mom</w:t>
      </w:r>
      <w:r w:rsidR="00DC2DF9" w:rsidRPr="001D7FF5">
        <w:rPr>
          <w:rFonts w:ascii="Times New Roman" w:hAnsi="Times New Roman" w:cs="Times New Roman"/>
          <w:sz w:val="24"/>
          <w:szCs w:val="24"/>
        </w:rPr>
        <w:t>,</w:t>
      </w:r>
      <w:r w:rsidRPr="001D7FF5">
        <w:rPr>
          <w:rFonts w:ascii="Times New Roman" w:hAnsi="Times New Roman" w:cs="Times New Roman"/>
          <w:sz w:val="24"/>
          <w:szCs w:val="24"/>
        </w:rPr>
        <w:t xml:space="preserve"> and I know I could not have gotten through without her. </w:t>
      </w:r>
    </w:p>
    <w:p w:rsidR="00D766FE" w:rsidRPr="001D7FF5" w:rsidRDefault="00D766FE" w:rsidP="00EA0C90">
      <w:pPr>
        <w:rPr>
          <w:rFonts w:ascii="Times New Roman" w:hAnsi="Times New Roman" w:cs="Times New Roman"/>
          <w:sz w:val="24"/>
          <w:szCs w:val="24"/>
        </w:rPr>
      </w:pPr>
      <w:r w:rsidRPr="001D7FF5">
        <w:rPr>
          <w:rFonts w:ascii="Times New Roman" w:hAnsi="Times New Roman" w:cs="Times New Roman"/>
          <w:b/>
          <w:color w:val="C00000"/>
          <w:sz w:val="24"/>
          <w:szCs w:val="24"/>
        </w:rPr>
        <w:t xml:space="preserve">Nicole: </w:t>
      </w:r>
      <w:r w:rsidR="00920A6E" w:rsidRPr="001D7FF5">
        <w:rPr>
          <w:rFonts w:ascii="Times New Roman" w:hAnsi="Times New Roman" w:cs="Times New Roman"/>
          <w:sz w:val="24"/>
          <w:szCs w:val="24"/>
        </w:rPr>
        <w:t>I battled with Bulimia disorder for 8 years. That was a time where I was so confused wi</w:t>
      </w:r>
      <w:r w:rsidR="00DC2DF9" w:rsidRPr="001D7FF5">
        <w:rPr>
          <w:rFonts w:ascii="Times New Roman" w:hAnsi="Times New Roman" w:cs="Times New Roman"/>
          <w:sz w:val="24"/>
          <w:szCs w:val="24"/>
        </w:rPr>
        <w:t>th myself. I was hurting, I was singing lead in these</w:t>
      </w:r>
      <w:r w:rsidR="00920A6E" w:rsidRPr="001D7FF5">
        <w:rPr>
          <w:rFonts w:ascii="Times New Roman" w:hAnsi="Times New Roman" w:cs="Times New Roman"/>
          <w:sz w:val="24"/>
          <w:szCs w:val="24"/>
        </w:rPr>
        <w:t xml:space="preserve"> group</w:t>
      </w:r>
      <w:r w:rsidR="00DC2DF9" w:rsidRPr="001D7FF5">
        <w:rPr>
          <w:rFonts w:ascii="Times New Roman" w:hAnsi="Times New Roman" w:cs="Times New Roman"/>
          <w:sz w:val="24"/>
          <w:szCs w:val="24"/>
        </w:rPr>
        <w:t>s</w:t>
      </w:r>
      <w:r w:rsidR="00920A6E" w:rsidRPr="001D7FF5">
        <w:rPr>
          <w:rFonts w:ascii="Times New Roman" w:hAnsi="Times New Roman" w:cs="Times New Roman"/>
          <w:sz w:val="24"/>
          <w:szCs w:val="24"/>
        </w:rPr>
        <w:t xml:space="preserve"> surrounded by a bunch of girls but I still felt alone.  I was so insecure and I was disgusted with myself. I was a victim and my disorder was defeating me.</w:t>
      </w:r>
      <w:r w:rsidR="00A40EEA" w:rsidRPr="001D7FF5">
        <w:rPr>
          <w:rFonts w:ascii="Times New Roman" w:hAnsi="Times New Roman" w:cs="Times New Roman"/>
          <w:sz w:val="24"/>
          <w:szCs w:val="24"/>
        </w:rPr>
        <w:t xml:space="preserve"> I get over my illness every day. I now can reach out and help other girls that are battling with this. Recovery is a process and mine didn’t start until I got over my embarrassment. </w:t>
      </w:r>
    </w:p>
    <w:p w:rsidR="00A40EEA" w:rsidRPr="001D7FF5" w:rsidRDefault="00A40EEA" w:rsidP="00EA0C90">
      <w:pPr>
        <w:rPr>
          <w:rFonts w:ascii="Times New Roman" w:hAnsi="Times New Roman" w:cs="Times New Roman"/>
          <w:sz w:val="24"/>
          <w:szCs w:val="24"/>
        </w:rPr>
      </w:pPr>
      <w:r w:rsidRPr="001D7FF5">
        <w:rPr>
          <w:rFonts w:ascii="Times New Roman" w:hAnsi="Times New Roman" w:cs="Times New Roman"/>
          <w:b/>
          <w:color w:val="C00000"/>
          <w:sz w:val="24"/>
          <w:szCs w:val="24"/>
        </w:rPr>
        <w:t>Victoria: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It took me years to come clean</w:t>
      </w:r>
      <w:r w:rsidR="00DC2DF9" w:rsidRPr="001D7FF5">
        <w:rPr>
          <w:rFonts w:ascii="Times New Roman" w:hAnsi="Times New Roman" w:cs="Times New Roman"/>
          <w:sz w:val="24"/>
          <w:szCs w:val="24"/>
        </w:rPr>
        <w:t>,</w:t>
      </w:r>
      <w:r w:rsidRPr="001D7FF5">
        <w:rPr>
          <w:rFonts w:ascii="Times New Roman" w:hAnsi="Times New Roman" w:cs="Times New Roman"/>
          <w:sz w:val="24"/>
          <w:szCs w:val="24"/>
        </w:rPr>
        <w:t xml:space="preserve"> but I did suffer from an eating disorder. For me it started when I was in the Spice Girls. The girls and I were told we all needed to slim down; I grew obsessed with my body. At first I was unaware of the severity of my illness; I thought I needed to look good for the group</w:t>
      </w:r>
      <w:r w:rsidR="00000BE3" w:rsidRPr="001D7FF5">
        <w:rPr>
          <w:rFonts w:ascii="Times New Roman" w:hAnsi="Times New Roman" w:cs="Times New Roman"/>
          <w:sz w:val="24"/>
          <w:szCs w:val="24"/>
        </w:rPr>
        <w:t xml:space="preserve">. Like Nicole it was a long road to my recovery, </w:t>
      </w:r>
      <w:r w:rsidRPr="001D7FF5">
        <w:rPr>
          <w:rFonts w:ascii="Times New Roman" w:hAnsi="Times New Roman" w:cs="Times New Roman"/>
          <w:sz w:val="24"/>
          <w:szCs w:val="24"/>
        </w:rPr>
        <w:t xml:space="preserve">but I worked hard and I eventually came too. </w:t>
      </w:r>
      <w:r w:rsidR="008C466A" w:rsidRPr="001D7FF5">
        <w:rPr>
          <w:rFonts w:ascii="Times New Roman" w:hAnsi="Times New Roman" w:cs="Times New Roman"/>
          <w:sz w:val="24"/>
          <w:szCs w:val="24"/>
        </w:rPr>
        <w:t xml:space="preserve">Now I eat very healthy I try to take good care of myself. I hope to help others do the </w:t>
      </w:r>
      <w:proofErr w:type="gramStart"/>
      <w:r w:rsidR="008C466A" w:rsidRPr="001D7FF5">
        <w:rPr>
          <w:rFonts w:ascii="Times New Roman" w:hAnsi="Times New Roman" w:cs="Times New Roman"/>
          <w:sz w:val="24"/>
          <w:szCs w:val="24"/>
        </w:rPr>
        <w:t>same.</w:t>
      </w:r>
      <w:proofErr w:type="gramEnd"/>
      <w:r w:rsidR="008C466A" w:rsidRPr="001D7FF5">
        <w:rPr>
          <w:rFonts w:ascii="Times New Roman" w:hAnsi="Times New Roman" w:cs="Times New Roman"/>
          <w:sz w:val="24"/>
          <w:szCs w:val="24"/>
        </w:rPr>
        <w:t xml:space="preserve"> </w:t>
      </w:r>
    </w:p>
    <w:p w:rsidR="001D7FF5" w:rsidRPr="001D7FF5" w:rsidRDefault="001D7FF5" w:rsidP="001D7FF5">
      <w:pPr>
        <w:rPr>
          <w:rFonts w:ascii="Times New Roman" w:hAnsi="Times New Roman" w:cs="Times New Roman"/>
          <w:b/>
          <w:sz w:val="24"/>
          <w:szCs w:val="24"/>
        </w:rPr>
      </w:pPr>
      <w:r w:rsidRPr="001D7FF5">
        <w:rPr>
          <w:rFonts w:ascii="Times New Roman" w:hAnsi="Times New Roman" w:cs="Times New Roman"/>
          <w:b/>
          <w:sz w:val="24"/>
          <w:szCs w:val="24"/>
        </w:rPr>
        <w:t>Do you think the media promotes some positive aspects of beauty, health and fitness to young girls?</w:t>
      </w:r>
    </w:p>
    <w:p w:rsidR="001D7FF5" w:rsidRPr="001D7FF5" w:rsidRDefault="001D7FF5" w:rsidP="001D7FF5">
      <w:pPr>
        <w:rPr>
          <w:rFonts w:ascii="Times New Roman" w:hAnsi="Times New Roman" w:cs="Times New Roman"/>
          <w:sz w:val="24"/>
          <w:szCs w:val="24"/>
        </w:rPr>
      </w:pPr>
      <w:r w:rsidRPr="001D7FF5">
        <w:rPr>
          <w:rFonts w:ascii="Times New Roman" w:hAnsi="Times New Roman" w:cs="Times New Roman"/>
          <w:b/>
          <w:color w:val="C00000"/>
          <w:sz w:val="24"/>
          <w:szCs w:val="24"/>
        </w:rPr>
        <w:t>Trya: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 xml:space="preserve">The media has the ability to promote anything. A positive stand that I am so proud to talk about is </w:t>
      </w:r>
      <w:proofErr w:type="spellStart"/>
      <w:r w:rsidRPr="001D7FF5">
        <w:rPr>
          <w:rFonts w:ascii="Times New Roman" w:hAnsi="Times New Roman" w:cs="Times New Roman"/>
          <w:sz w:val="24"/>
          <w:szCs w:val="24"/>
        </w:rPr>
        <w:t>Vouge’s</w:t>
      </w:r>
      <w:proofErr w:type="spellEnd"/>
      <w:r w:rsidRPr="001D7FF5">
        <w:rPr>
          <w:rFonts w:ascii="Times New Roman" w:hAnsi="Times New Roman" w:cs="Times New Roman"/>
          <w:sz w:val="24"/>
          <w:szCs w:val="24"/>
        </w:rPr>
        <w:t xml:space="preserve"> pledge to not work with models with eating disorders. I believe it’s a step at trying to prevent the disorders.</w:t>
      </w:r>
    </w:p>
    <w:p w:rsidR="001D7FF5" w:rsidRPr="001D7FF5" w:rsidRDefault="001D7FF5" w:rsidP="001D7FF5">
      <w:pPr>
        <w:rPr>
          <w:rFonts w:ascii="Times New Roman" w:hAnsi="Times New Roman" w:cs="Times New Roman"/>
          <w:sz w:val="24"/>
          <w:szCs w:val="24"/>
        </w:rPr>
      </w:pPr>
      <w:r w:rsidRPr="001D7FF5">
        <w:rPr>
          <w:rFonts w:ascii="Times New Roman" w:hAnsi="Times New Roman" w:cs="Times New Roman"/>
          <w:b/>
          <w:color w:val="C00000"/>
          <w:sz w:val="24"/>
          <w:szCs w:val="24"/>
        </w:rPr>
        <w:t>Nicole:</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 xml:space="preserve">There are so many influential people in the media that are standing up against the disorders. Lady Gaga and Demi </w:t>
      </w:r>
      <w:proofErr w:type="spellStart"/>
      <w:r w:rsidRPr="001D7FF5">
        <w:rPr>
          <w:rFonts w:ascii="Times New Roman" w:hAnsi="Times New Roman" w:cs="Times New Roman"/>
          <w:sz w:val="24"/>
          <w:szCs w:val="24"/>
        </w:rPr>
        <w:t>Lovato</w:t>
      </w:r>
      <w:proofErr w:type="spellEnd"/>
      <w:r w:rsidRPr="001D7FF5">
        <w:rPr>
          <w:rFonts w:ascii="Times New Roman" w:hAnsi="Times New Roman" w:cs="Times New Roman"/>
          <w:sz w:val="24"/>
          <w:szCs w:val="24"/>
        </w:rPr>
        <w:t xml:space="preserve"> they are huge role models and they’re coming out and talking about the issues. There are plenty of beautiful healthy and curvy women in the industry that love their bodies. </w:t>
      </w:r>
    </w:p>
    <w:p w:rsidR="001D7FF5" w:rsidRPr="001D7FF5" w:rsidRDefault="001D7FF5" w:rsidP="00EA0C90">
      <w:pPr>
        <w:rPr>
          <w:rFonts w:ascii="Times New Roman" w:hAnsi="Times New Roman" w:cs="Times New Roman"/>
          <w:sz w:val="24"/>
          <w:szCs w:val="24"/>
        </w:rPr>
      </w:pPr>
      <w:r w:rsidRPr="001D7FF5">
        <w:rPr>
          <w:rFonts w:ascii="Times New Roman" w:hAnsi="Times New Roman" w:cs="Times New Roman"/>
          <w:b/>
          <w:color w:val="C00000"/>
          <w:sz w:val="24"/>
          <w:szCs w:val="24"/>
        </w:rPr>
        <w:t>Victoria: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Th</w:t>
      </w:r>
      <w:r>
        <w:rPr>
          <w:rFonts w:ascii="Times New Roman" w:hAnsi="Times New Roman" w:cs="Times New Roman"/>
          <w:sz w:val="24"/>
          <w:szCs w:val="24"/>
        </w:rPr>
        <w:t>ere are things in the media</w:t>
      </w:r>
      <w:r w:rsidRPr="001D7FF5">
        <w:rPr>
          <w:rFonts w:ascii="Times New Roman" w:hAnsi="Times New Roman" w:cs="Times New Roman"/>
          <w:sz w:val="24"/>
          <w:szCs w:val="24"/>
        </w:rPr>
        <w:t xml:space="preserve"> that help promote healthy li</w:t>
      </w:r>
      <w:r>
        <w:rPr>
          <w:rFonts w:ascii="Times New Roman" w:hAnsi="Times New Roman" w:cs="Times New Roman"/>
          <w:sz w:val="24"/>
          <w:szCs w:val="24"/>
        </w:rPr>
        <w:t>ving. Books and</w:t>
      </w:r>
      <w:r w:rsidRPr="001D7FF5">
        <w:rPr>
          <w:rFonts w:ascii="Times New Roman" w:hAnsi="Times New Roman" w:cs="Times New Roman"/>
          <w:sz w:val="24"/>
          <w:szCs w:val="24"/>
        </w:rPr>
        <w:t xml:space="preserve"> talk shows like </w:t>
      </w:r>
      <w:proofErr w:type="spellStart"/>
      <w:r w:rsidRPr="001D7FF5">
        <w:rPr>
          <w:rFonts w:ascii="Times New Roman" w:hAnsi="Times New Roman" w:cs="Times New Roman"/>
          <w:sz w:val="24"/>
          <w:szCs w:val="24"/>
        </w:rPr>
        <w:t>Dr.Oz</w:t>
      </w:r>
      <w:proofErr w:type="spellEnd"/>
      <w:r w:rsidRPr="001D7FF5">
        <w:rPr>
          <w:rFonts w:ascii="Times New Roman" w:hAnsi="Times New Roman" w:cs="Times New Roman"/>
          <w:sz w:val="24"/>
          <w:szCs w:val="24"/>
        </w:rPr>
        <w:t xml:space="preserve"> that </w:t>
      </w:r>
      <w:proofErr w:type="gramStart"/>
      <w:r w:rsidRPr="001D7FF5">
        <w:rPr>
          <w:rFonts w:ascii="Times New Roman" w:hAnsi="Times New Roman" w:cs="Times New Roman"/>
          <w:sz w:val="24"/>
          <w:szCs w:val="24"/>
        </w:rPr>
        <w:t>talk</w:t>
      </w:r>
      <w:proofErr w:type="gramEnd"/>
      <w:r w:rsidRPr="001D7FF5">
        <w:rPr>
          <w:rFonts w:ascii="Times New Roman" w:hAnsi="Times New Roman" w:cs="Times New Roman"/>
          <w:sz w:val="24"/>
          <w:szCs w:val="24"/>
        </w:rPr>
        <w:t xml:space="preserve"> about healthy living. I believe viewers need to look at the more positive things in the media because they’re definitely there. </w:t>
      </w:r>
    </w:p>
    <w:p w:rsidR="008C466A" w:rsidRPr="001D7FF5" w:rsidRDefault="008C466A" w:rsidP="00EA0C90">
      <w:pPr>
        <w:rPr>
          <w:rFonts w:ascii="Times New Roman" w:hAnsi="Times New Roman" w:cs="Times New Roman"/>
          <w:sz w:val="24"/>
          <w:szCs w:val="24"/>
        </w:rPr>
      </w:pPr>
      <w:r w:rsidRPr="001D7FF5">
        <w:rPr>
          <w:rFonts w:ascii="Times New Roman" w:hAnsi="Times New Roman" w:cs="Times New Roman"/>
          <w:b/>
          <w:sz w:val="24"/>
          <w:szCs w:val="24"/>
        </w:rPr>
        <w:t>Do you all have any advice for the young girls that look up to you?</w:t>
      </w:r>
    </w:p>
    <w:p w:rsidR="008C466A" w:rsidRPr="001D7FF5" w:rsidRDefault="008C466A" w:rsidP="00EA0C90">
      <w:pPr>
        <w:rPr>
          <w:rFonts w:ascii="Times New Roman" w:hAnsi="Times New Roman" w:cs="Times New Roman"/>
          <w:sz w:val="24"/>
          <w:szCs w:val="24"/>
        </w:rPr>
      </w:pPr>
      <w:r w:rsidRPr="001D7FF5">
        <w:rPr>
          <w:rFonts w:ascii="Times New Roman" w:hAnsi="Times New Roman" w:cs="Times New Roman"/>
          <w:b/>
          <w:color w:val="C00000"/>
          <w:sz w:val="24"/>
          <w:szCs w:val="24"/>
        </w:rPr>
        <w:t>Trya: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Embrace your body and embrace you</w:t>
      </w:r>
      <w:r w:rsidR="00CB7542" w:rsidRPr="001D7FF5">
        <w:rPr>
          <w:rFonts w:ascii="Times New Roman" w:hAnsi="Times New Roman" w:cs="Times New Roman"/>
          <w:sz w:val="24"/>
          <w:szCs w:val="24"/>
        </w:rPr>
        <w:t>r</w:t>
      </w:r>
      <w:r w:rsidRPr="001D7FF5">
        <w:rPr>
          <w:rFonts w:ascii="Times New Roman" w:hAnsi="Times New Roman" w:cs="Times New Roman"/>
          <w:sz w:val="24"/>
          <w:szCs w:val="24"/>
        </w:rPr>
        <w:t xml:space="preserve"> beauty. Everyone comes and different shapes and sizes and that a beautiful thing</w:t>
      </w:r>
      <w:r w:rsidR="00CB7542" w:rsidRPr="001D7FF5">
        <w:rPr>
          <w:rFonts w:ascii="Times New Roman" w:hAnsi="Times New Roman" w:cs="Times New Roman"/>
          <w:sz w:val="24"/>
          <w:szCs w:val="24"/>
        </w:rPr>
        <w:t xml:space="preserve">. Love your curves. </w:t>
      </w:r>
    </w:p>
    <w:p w:rsidR="001D7FF5" w:rsidRDefault="00CB7542" w:rsidP="00EA0C90">
      <w:pPr>
        <w:rPr>
          <w:rFonts w:ascii="Times New Roman" w:hAnsi="Times New Roman" w:cs="Times New Roman"/>
          <w:sz w:val="24"/>
          <w:szCs w:val="24"/>
        </w:rPr>
      </w:pPr>
      <w:r w:rsidRPr="001D7FF5">
        <w:rPr>
          <w:rFonts w:ascii="Times New Roman" w:hAnsi="Times New Roman" w:cs="Times New Roman"/>
          <w:b/>
          <w:color w:val="C00000"/>
          <w:sz w:val="24"/>
          <w:szCs w:val="24"/>
        </w:rPr>
        <w:t>Nicole</w:t>
      </w:r>
      <w:r w:rsidRPr="001D7FF5">
        <w:rPr>
          <w:rFonts w:ascii="Times New Roman" w:hAnsi="Times New Roman" w:cs="Times New Roman"/>
          <w:sz w:val="24"/>
          <w:szCs w:val="24"/>
        </w:rPr>
        <w:t xml:space="preserve">: You have to love yourself. Understand that everything is not what it seems. Others will truly see your beauty if you uphold it. </w:t>
      </w:r>
    </w:p>
    <w:p w:rsidR="009D4DCD" w:rsidRPr="001D7FF5" w:rsidRDefault="00CB7542" w:rsidP="001D7FF5">
      <w:pPr>
        <w:rPr>
          <w:rFonts w:ascii="Times New Roman" w:hAnsi="Times New Roman" w:cs="Times New Roman"/>
          <w:sz w:val="24"/>
          <w:szCs w:val="24"/>
        </w:rPr>
      </w:pPr>
      <w:r w:rsidRPr="001D7FF5">
        <w:rPr>
          <w:rFonts w:ascii="Times New Roman" w:hAnsi="Times New Roman" w:cs="Times New Roman"/>
          <w:b/>
          <w:color w:val="C00000"/>
          <w:sz w:val="24"/>
          <w:szCs w:val="24"/>
        </w:rPr>
        <w:t>Victoria: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 xml:space="preserve">We have to understand that people are different. Some people are naturally thin and some are naturally curvy. It’s about being healthy. Try to eat healthy, exercise, take care of yourself. Eating disorders are terrifying and no one should have to experience that. </w:t>
      </w:r>
    </w:p>
    <w:sectPr w:rsidR="009D4DCD" w:rsidRPr="001D7F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DCD"/>
    <w:rsid w:val="00000BE3"/>
    <w:rsid w:val="001D7FF5"/>
    <w:rsid w:val="002976C8"/>
    <w:rsid w:val="00675F28"/>
    <w:rsid w:val="00712EF7"/>
    <w:rsid w:val="008C466A"/>
    <w:rsid w:val="00900170"/>
    <w:rsid w:val="00920A6E"/>
    <w:rsid w:val="009D4DCD"/>
    <w:rsid w:val="00A40EEA"/>
    <w:rsid w:val="00AE05F4"/>
    <w:rsid w:val="00CB7542"/>
    <w:rsid w:val="00D766FE"/>
    <w:rsid w:val="00DC2DF9"/>
    <w:rsid w:val="00DD1153"/>
    <w:rsid w:val="00EA0C90"/>
    <w:rsid w:val="00FB2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01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17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B2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7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01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17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B2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7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2013-04-03T21:43:00Z</dcterms:created>
  <dcterms:modified xsi:type="dcterms:W3CDTF">2013-04-03T21:43:00Z</dcterms:modified>
</cp:coreProperties>
</file>